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C7" w:rsidRDefault="00226AC7" w:rsidP="00E37AB4">
      <w:pPr>
        <w:spacing w:after="240" w:line="288" w:lineRule="auto"/>
      </w:pPr>
    </w:p>
    <w:p w:rsidR="00E37AB4" w:rsidRPr="00AC50B7" w:rsidRDefault="00E37AB4" w:rsidP="00E37AB4">
      <w:pPr>
        <w:spacing w:after="240" w:line="288" w:lineRule="auto"/>
        <w:jc w:val="center"/>
        <w:rPr>
          <w:b/>
          <w:bCs/>
          <w:color w:val="F04C25"/>
          <w:sz w:val="34"/>
          <w:szCs w:val="34"/>
        </w:rPr>
      </w:pPr>
      <w:r w:rsidRPr="00AC50B7">
        <w:rPr>
          <w:b/>
          <w:bCs/>
          <w:color w:val="F04C25"/>
          <w:sz w:val="34"/>
          <w:szCs w:val="34"/>
        </w:rPr>
        <w:t>Lezen, rekenen en omgaan met geld is niet altijd gemakke</w:t>
      </w:r>
      <w:bookmarkStart w:id="0" w:name="_GoBack"/>
      <w:bookmarkEnd w:id="0"/>
      <w:r w:rsidRPr="00AC50B7">
        <w:rPr>
          <w:b/>
          <w:bCs/>
          <w:color w:val="F04C25"/>
          <w:sz w:val="34"/>
          <w:szCs w:val="34"/>
        </w:rPr>
        <w:t>lijk</w:t>
      </w:r>
    </w:p>
    <w:p w:rsidR="004B019F" w:rsidRDefault="004B019F" w:rsidP="00E37AB4">
      <w:pPr>
        <w:spacing w:after="0" w:line="288" w:lineRule="auto"/>
      </w:pPr>
    </w:p>
    <w:p w:rsidR="000A5C04" w:rsidRDefault="003C15E7" w:rsidP="00E37AB4">
      <w:pPr>
        <w:spacing w:after="0" w:line="288" w:lineRule="auto"/>
      </w:pPr>
      <w:r>
        <w:t>Beste mevrouw</w:t>
      </w:r>
    </w:p>
    <w:p w:rsidR="003C15E7" w:rsidRDefault="003C15E7" w:rsidP="00E37AB4">
      <w:pPr>
        <w:spacing w:after="240" w:line="288" w:lineRule="auto"/>
      </w:pPr>
      <w:r>
        <w:t xml:space="preserve">Beste mijnheer </w:t>
      </w:r>
    </w:p>
    <w:p w:rsidR="003223C5" w:rsidRDefault="003C15E7" w:rsidP="00E37AB4">
      <w:pPr>
        <w:spacing w:after="240" w:line="288" w:lineRule="auto"/>
      </w:pPr>
      <w:r>
        <w:t xml:space="preserve">Je </w:t>
      </w:r>
      <w:r w:rsidR="000A5C04">
        <w:t xml:space="preserve">hebt een grote stap gezet om een oplossing te zoeken voor </w:t>
      </w:r>
      <w:r>
        <w:t xml:space="preserve">je </w:t>
      </w:r>
      <w:r w:rsidR="000A5C04">
        <w:t xml:space="preserve">financiële moeilijkheden. Dit is </w:t>
      </w:r>
      <w:r>
        <w:t>niet gemakkelijk</w:t>
      </w:r>
      <w:r w:rsidR="00E37AB4">
        <w:t>,</w:t>
      </w:r>
      <w:r>
        <w:t xml:space="preserve"> en </w:t>
      </w:r>
      <w:r w:rsidR="00E37AB4">
        <w:t xml:space="preserve">dus </w:t>
      </w:r>
      <w:r>
        <w:t>heel moedig.</w:t>
      </w:r>
      <w:r w:rsidR="003223C5">
        <w:t xml:space="preserve"> </w:t>
      </w:r>
    </w:p>
    <w:p w:rsidR="003C15E7" w:rsidRPr="003C15E7" w:rsidRDefault="00E37AB4" w:rsidP="00E37AB4">
      <w:pPr>
        <w:spacing w:after="240" w:line="288" w:lineRule="auto"/>
      </w:pPr>
      <w:r>
        <w:t xml:space="preserve">We weten uit ervaring </w:t>
      </w:r>
      <w:r w:rsidR="003223C5">
        <w:t xml:space="preserve">dat </w:t>
      </w:r>
      <w:r>
        <w:t>het voor hee</w:t>
      </w:r>
      <w:r w:rsidR="004B019F">
        <w:t>l</w:t>
      </w:r>
      <w:r>
        <w:t xml:space="preserve"> veel personen </w:t>
      </w:r>
      <w:r w:rsidR="003C15E7" w:rsidRPr="003C15E7">
        <w:t xml:space="preserve">lastig </w:t>
      </w:r>
      <w:r>
        <w:t>is</w:t>
      </w:r>
      <w:r w:rsidR="003223C5" w:rsidRPr="003C15E7">
        <w:t xml:space="preserve"> </w:t>
      </w:r>
      <w:r w:rsidR="003C15E7" w:rsidRPr="003C15E7">
        <w:t xml:space="preserve">om rekeningen te lezen, hun administratie op orde te houden of documenten in te vullen. Om </w:t>
      </w:r>
      <w:r w:rsidR="003223C5">
        <w:t>na het afbetalen van openstaande schulden ook s</w:t>
      </w:r>
      <w:r w:rsidR="003C15E7" w:rsidRPr="003C15E7">
        <w:t xml:space="preserve">chuldenvrij te </w:t>
      </w:r>
      <w:r w:rsidR="003223C5">
        <w:t xml:space="preserve">kunnen </w:t>
      </w:r>
      <w:r w:rsidR="003C15E7" w:rsidRPr="003C15E7">
        <w:t xml:space="preserve">blijven, </w:t>
      </w:r>
      <w:r>
        <w:t>zou je deze vaardigheden goed onder de knie moeten hebben.</w:t>
      </w:r>
      <w:r w:rsidR="003C15E7" w:rsidRPr="003C15E7">
        <w:t xml:space="preserve"> </w:t>
      </w:r>
      <w:r>
        <w:t>Omdat we je graag willen helpen hierbij, willen we weten w</w:t>
      </w:r>
      <w:r w:rsidR="003C15E7" w:rsidRPr="003C15E7">
        <w:t>at er al goed</w:t>
      </w:r>
      <w:r w:rsidR="003223C5">
        <w:t xml:space="preserve"> </w:t>
      </w:r>
      <w:r w:rsidR="003C15E7" w:rsidRPr="003C15E7">
        <w:t xml:space="preserve">gaat en waar er nog verbetering mogelijk is. </w:t>
      </w:r>
    </w:p>
    <w:p w:rsidR="003223C5" w:rsidRPr="003C15E7" w:rsidRDefault="00E37AB4" w:rsidP="00E37AB4">
      <w:pPr>
        <w:spacing w:after="240" w:line="288" w:lineRule="auto"/>
      </w:pPr>
      <w:r>
        <w:t xml:space="preserve">Daarvoor gebruiken we </w:t>
      </w:r>
      <w:r w:rsidR="003223C5">
        <w:t xml:space="preserve">een </w:t>
      </w:r>
      <w:r w:rsidR="003223C5" w:rsidRPr="00E37AB4">
        <w:rPr>
          <w:b/>
        </w:rPr>
        <w:t>vragenlijst</w:t>
      </w:r>
      <w:r w:rsidR="003223C5">
        <w:t>. Aan de hand van de vragen en de resultaten kom je te weten hoe zeker of hoe onzeker je bent over je vaardig</w:t>
      </w:r>
      <w:r w:rsidR="004B019F">
        <w:t>h</w:t>
      </w:r>
      <w:r w:rsidR="003223C5">
        <w:t xml:space="preserve">eden om teksten te lezen, papieren te ordenen, sommen te maken, enzovoort. Als je uit de vragenlijst merkt dat bepaalde dingen moeilijk gaan of dat het allemaal niet zo gemakkelijk is, zijn er heel wat mogelijkheden. Je krijgt na de test enkele adressen van organisaties die je </w:t>
      </w:r>
      <w:r>
        <w:t xml:space="preserve">kunnen helpen. </w:t>
      </w:r>
      <w:r w:rsidR="003223C5">
        <w:t xml:space="preserve"> </w:t>
      </w:r>
    </w:p>
    <w:p w:rsidR="003C1B13" w:rsidRDefault="003223C5" w:rsidP="00E37AB4">
      <w:pPr>
        <w:spacing w:after="240" w:line="288" w:lineRule="auto"/>
      </w:pPr>
      <w:r>
        <w:t xml:space="preserve">Ook voor </w:t>
      </w:r>
      <w:r w:rsidR="00E37AB4">
        <w:t xml:space="preserve">ons </w:t>
      </w:r>
      <w:r w:rsidR="003C15E7" w:rsidRPr="003C15E7">
        <w:t xml:space="preserve">zijn de resultaten zinvol: </w:t>
      </w:r>
      <w:r w:rsidR="00E37AB4">
        <w:t xml:space="preserve">zo weten we wat </w:t>
      </w:r>
      <w:r w:rsidR="004B019F">
        <w:t xml:space="preserve">we </w:t>
      </w:r>
      <w:r w:rsidR="00E37AB4">
        <w:t xml:space="preserve">wel of niet van jou kunnen vragen en waaraan we samen kunnen werken. </w:t>
      </w:r>
      <w:r w:rsidR="000A5C04">
        <w:t>Wij nodigen</w:t>
      </w:r>
      <w:r>
        <w:t xml:space="preserve"> je</w:t>
      </w:r>
      <w:r w:rsidR="000A5C04">
        <w:t xml:space="preserve"> dan ook graag uit om </w:t>
      </w:r>
      <w:r w:rsidR="003C1B13">
        <w:t>de bijgevoegde</w:t>
      </w:r>
      <w:r>
        <w:t xml:space="preserve"> </w:t>
      </w:r>
      <w:r w:rsidR="003C1B13">
        <w:t>vragenlijst in te vullen.</w:t>
      </w:r>
    </w:p>
    <w:p w:rsidR="004B019F" w:rsidRDefault="004B019F" w:rsidP="00E37AB4">
      <w:pPr>
        <w:spacing w:after="240" w:line="288" w:lineRule="auto"/>
      </w:pPr>
    </w:p>
    <w:p w:rsidR="002869C6" w:rsidRDefault="002869C6" w:rsidP="00E37AB4">
      <w:pPr>
        <w:spacing w:after="240" w:line="288" w:lineRule="auto"/>
      </w:pPr>
      <w:r>
        <w:t>Met vriendelijke groeten</w:t>
      </w:r>
    </w:p>
    <w:sectPr w:rsidR="002869C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5B" w:rsidRDefault="00FC3F5B" w:rsidP="00226AC7">
      <w:pPr>
        <w:spacing w:after="0" w:line="240" w:lineRule="auto"/>
      </w:pPr>
      <w:r>
        <w:separator/>
      </w:r>
    </w:p>
  </w:endnote>
  <w:endnote w:type="continuationSeparator" w:id="0">
    <w:p w:rsidR="00FC3F5B" w:rsidRDefault="00FC3F5B" w:rsidP="0022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B11" w:rsidRDefault="00092B11" w:rsidP="00092B11">
    <w:pPr>
      <w:pStyle w:val="Voettekst"/>
    </w:pPr>
    <w:hyperlink r:id="rId1" w:history="1">
      <w:r w:rsidRPr="00092B11">
        <w:rPr>
          <w:rStyle w:val="Hyperlink"/>
          <w:b/>
          <w:color w:val="000000" w:themeColor="text1"/>
          <w:u w:val="none"/>
        </w:rPr>
        <w:t>www.financieelredzaam.be</w:t>
      </w:r>
    </w:hyperlink>
    <w:r>
      <w:t xml:space="preserve"> </w:t>
    </w:r>
    <w:r>
      <w:tab/>
    </w:r>
    <w:r>
      <w:tab/>
    </w:r>
    <w:sdt>
      <w:sdtPr>
        <w:id w:val="-1639871911"/>
        <w:docPartObj>
          <w:docPartGallery w:val="Page Numbers (Bottom of Page)"/>
          <w:docPartUnique/>
        </w:docPartObj>
      </w:sdtPr>
      <w:sdtContent>
        <w:r>
          <w:fldChar w:fldCharType="begin"/>
        </w:r>
        <w:r>
          <w:instrText>PAGE   \* MERGEFORMAT</w:instrText>
        </w:r>
        <w:r>
          <w:fldChar w:fldCharType="separate"/>
        </w:r>
        <w:r w:rsidRPr="00092B11">
          <w:rPr>
            <w:noProof/>
            <w:lang w:val="nl-NL"/>
          </w:rPr>
          <w:t>1</w:t>
        </w:r>
        <w:r>
          <w:fldChar w:fldCharType="end"/>
        </w:r>
      </w:sdtContent>
    </w:sdt>
  </w:p>
  <w:p w:rsidR="00092B11" w:rsidRDefault="00092B1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5B" w:rsidRDefault="00FC3F5B" w:rsidP="00226AC7">
      <w:pPr>
        <w:spacing w:after="0" w:line="240" w:lineRule="auto"/>
      </w:pPr>
      <w:r>
        <w:separator/>
      </w:r>
    </w:p>
  </w:footnote>
  <w:footnote w:type="continuationSeparator" w:id="0">
    <w:p w:rsidR="00FC3F5B" w:rsidRDefault="00FC3F5B" w:rsidP="00226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C7" w:rsidRDefault="00226AC7" w:rsidP="00226AC7">
    <w:pPr>
      <w:pStyle w:val="Koptekst"/>
    </w:pPr>
    <w:r>
      <w:rPr>
        <w:noProof/>
        <w:lang w:eastAsia="nl-BE"/>
      </w:rPr>
      <w:drawing>
        <wp:inline distT="0" distB="0" distL="0" distR="0" wp14:anchorId="693AC322" wp14:editId="0E5CEB96">
          <wp:extent cx="922352" cy="34036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bud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884" cy="359007"/>
                  </a:xfrm>
                  <a:prstGeom prst="rect">
                    <a:avLst/>
                  </a:prstGeom>
                </pic:spPr>
              </pic:pic>
            </a:graphicData>
          </a:graphic>
        </wp:inline>
      </w:drawing>
    </w:r>
    <w:r>
      <w:tab/>
    </w:r>
    <w:r>
      <w:tab/>
    </w:r>
    <w:r w:rsidR="00092B11">
      <w:rPr>
        <w:i/>
      </w:rPr>
      <w:t>Maart 2020</w:t>
    </w:r>
  </w:p>
  <w:p w:rsidR="00226AC7" w:rsidRDefault="00226AC7">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B4B"/>
    <w:multiLevelType w:val="multilevel"/>
    <w:tmpl w:val="869A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04"/>
    <w:rsid w:val="00092B11"/>
    <w:rsid w:val="000A5C04"/>
    <w:rsid w:val="001D0ED2"/>
    <w:rsid w:val="00226AC7"/>
    <w:rsid w:val="002869C6"/>
    <w:rsid w:val="003223C5"/>
    <w:rsid w:val="003C15E7"/>
    <w:rsid w:val="003C1B13"/>
    <w:rsid w:val="00452C30"/>
    <w:rsid w:val="004B019F"/>
    <w:rsid w:val="00511ED6"/>
    <w:rsid w:val="006135A8"/>
    <w:rsid w:val="00626ABE"/>
    <w:rsid w:val="0073034F"/>
    <w:rsid w:val="007864AA"/>
    <w:rsid w:val="008A096C"/>
    <w:rsid w:val="008D575D"/>
    <w:rsid w:val="00953CEA"/>
    <w:rsid w:val="009D3EF6"/>
    <w:rsid w:val="00A21FC5"/>
    <w:rsid w:val="00A34360"/>
    <w:rsid w:val="00A97A5B"/>
    <w:rsid w:val="00B84CA5"/>
    <w:rsid w:val="00BF06D4"/>
    <w:rsid w:val="00E37AB4"/>
    <w:rsid w:val="00ED1A86"/>
    <w:rsid w:val="00ED72EB"/>
    <w:rsid w:val="00F34E0C"/>
    <w:rsid w:val="00FC3F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60E2"/>
  <w15:chartTrackingRefBased/>
  <w15:docId w15:val="{369CE2B1-C6E9-4143-A77E-079A3999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C15E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1A86"/>
    <w:rPr>
      <w:color w:val="0000FF"/>
      <w:u w:val="single"/>
    </w:rPr>
  </w:style>
  <w:style w:type="paragraph" w:styleId="Koptekst">
    <w:name w:val="header"/>
    <w:basedOn w:val="Standaard"/>
    <w:link w:val="KoptekstChar"/>
    <w:uiPriority w:val="99"/>
    <w:unhideWhenUsed/>
    <w:rsid w:val="00226A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AC7"/>
  </w:style>
  <w:style w:type="paragraph" w:styleId="Voettekst">
    <w:name w:val="footer"/>
    <w:basedOn w:val="Standaard"/>
    <w:link w:val="VoettekstChar"/>
    <w:uiPriority w:val="99"/>
    <w:unhideWhenUsed/>
    <w:rsid w:val="00226A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AC7"/>
  </w:style>
  <w:style w:type="character" w:customStyle="1" w:styleId="Kop2Char">
    <w:name w:val="Kop 2 Char"/>
    <w:basedOn w:val="Standaardalinea-lettertype"/>
    <w:link w:val="Kop2"/>
    <w:uiPriority w:val="9"/>
    <w:rsid w:val="003C15E7"/>
    <w:rPr>
      <w:rFonts w:ascii="Times New Roman" w:eastAsia="Times New Roman" w:hAnsi="Times New Roman" w:cs="Times New Roman"/>
      <w:b/>
      <w:bCs/>
      <w:sz w:val="36"/>
      <w:szCs w:val="36"/>
      <w:lang w:eastAsia="nl-BE"/>
    </w:rPr>
  </w:style>
  <w:style w:type="paragraph" w:customStyle="1" w:styleId="font7">
    <w:name w:val="font_7"/>
    <w:basedOn w:val="Standaard"/>
    <w:rsid w:val="003C15E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wixguard">
    <w:name w:val="wixguard"/>
    <w:basedOn w:val="Standaardalinea-lettertype"/>
    <w:rsid w:val="003C15E7"/>
  </w:style>
  <w:style w:type="character" w:customStyle="1" w:styleId="short-url">
    <w:name w:val="short-url"/>
    <w:basedOn w:val="Standaardalinea-lettertype"/>
    <w:rsid w:val="00B8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62585">
      <w:bodyDiv w:val="1"/>
      <w:marLeft w:val="0"/>
      <w:marRight w:val="0"/>
      <w:marTop w:val="0"/>
      <w:marBottom w:val="0"/>
      <w:divBdr>
        <w:top w:val="none" w:sz="0" w:space="0" w:color="auto"/>
        <w:left w:val="none" w:sz="0" w:space="0" w:color="auto"/>
        <w:bottom w:val="none" w:sz="0" w:space="0" w:color="auto"/>
        <w:right w:val="none" w:sz="0" w:space="0" w:color="auto"/>
      </w:divBdr>
      <w:divsChild>
        <w:div w:id="1286618633">
          <w:marLeft w:val="0"/>
          <w:marRight w:val="0"/>
          <w:marTop w:val="0"/>
          <w:marBottom w:val="0"/>
          <w:divBdr>
            <w:top w:val="none" w:sz="0" w:space="0" w:color="auto"/>
            <w:left w:val="none" w:sz="0" w:space="0" w:color="auto"/>
            <w:bottom w:val="none" w:sz="0" w:space="0" w:color="auto"/>
            <w:right w:val="none" w:sz="0" w:space="0" w:color="auto"/>
          </w:divBdr>
        </w:div>
        <w:div w:id="106190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nancieelredzaa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Thomas More Kempen</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Cornelis Ilse</dc:creator>
  <cp:keywords/>
  <dc:description/>
  <cp:lastModifiedBy>Nele Peeters</cp:lastModifiedBy>
  <cp:revision>5</cp:revision>
  <dcterms:created xsi:type="dcterms:W3CDTF">2018-03-22T13:02:00Z</dcterms:created>
  <dcterms:modified xsi:type="dcterms:W3CDTF">2020-03-24T14:44:00Z</dcterms:modified>
</cp:coreProperties>
</file>